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EFF4" w14:textId="2502D6BF" w:rsidR="004B182E" w:rsidRDefault="00330AEE" w:rsidP="00330AEE">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867F16">
        <w:rPr>
          <w:noProof/>
        </w:rPr>
        <w:t>20 november 2020</w:t>
      </w:r>
      <w:r w:rsidR="002A0D4C">
        <w:fldChar w:fldCharType="end"/>
      </w:r>
    </w:p>
    <w:p w14:paraId="70FABD0A" w14:textId="5264DF23" w:rsidR="008B45D2" w:rsidRDefault="008B45D2" w:rsidP="008B45D2">
      <w:pPr>
        <w:pStyle w:val="paragraph"/>
        <w:textAlignment w:val="baseline"/>
        <w:rPr>
          <w:rStyle w:val="normaltextrun1"/>
          <w:rFonts w:ascii="Calibri" w:hAnsi="Calibri" w:cs="Calibri"/>
          <w:sz w:val="22"/>
          <w:szCs w:val="22"/>
        </w:rPr>
      </w:pPr>
    </w:p>
    <w:p w14:paraId="54914DF5" w14:textId="3AF28F35" w:rsidR="00EE23C9" w:rsidRDefault="00867F16" w:rsidP="00EE23C9">
      <w:pPr>
        <w:pStyle w:val="Normaalweb"/>
        <w:shd w:val="clear" w:color="auto" w:fill="FFFFFF"/>
        <w:spacing w:before="0" w:beforeAutospacing="0" w:after="0" w:afterAutospacing="0"/>
        <w:rPr>
          <w:color w:val="000000"/>
        </w:rPr>
      </w:pPr>
      <w:r>
        <w:rPr>
          <w:rFonts w:ascii="inherit" w:hAnsi="inherit" w:cs="Calibri"/>
          <w:b/>
          <w:bCs/>
          <w:color w:val="000000"/>
          <w:sz w:val="72"/>
          <w:szCs w:val="72"/>
          <w:bdr w:val="none" w:sz="0" w:space="0" w:color="auto" w:frame="1"/>
          <w:shd w:val="clear" w:color="auto" w:fill="FFFFFF"/>
          <w:lang w:val="nl-NL"/>
        </w:rPr>
        <w:t>N</w:t>
      </w:r>
      <w:r w:rsidR="00EE23C9">
        <w:rPr>
          <w:rFonts w:ascii="inherit" w:hAnsi="inherit" w:cs="Calibri"/>
          <w:b/>
          <w:bCs/>
          <w:color w:val="000000"/>
          <w:sz w:val="72"/>
          <w:szCs w:val="72"/>
          <w:bdr w:val="none" w:sz="0" w:space="0" w:color="auto" w:frame="1"/>
          <w:shd w:val="clear" w:color="auto" w:fill="FFFFFF"/>
          <w:lang w:val="nl-NL"/>
        </w:rPr>
        <w:t>ieuwsbrief</w:t>
      </w:r>
    </w:p>
    <w:p w14:paraId="05A2B3F4" w14:textId="7C8C8489" w:rsidR="00EE23C9" w:rsidRDefault="00EE23C9" w:rsidP="00EE23C9">
      <w:pPr>
        <w:pStyle w:val="paragraph"/>
        <w:textAlignment w:val="baseline"/>
        <w:rPr>
          <w:rStyle w:val="normaltextrun1"/>
          <w:rFonts w:ascii="Calibri" w:hAnsi="Calibri" w:cs="Calibri"/>
          <w:sz w:val="22"/>
          <w:szCs w:val="22"/>
        </w:rPr>
      </w:pPr>
    </w:p>
    <w:p w14:paraId="56614C4F" w14:textId="4F04B704" w:rsidR="00F05450" w:rsidRDefault="00F05450" w:rsidP="00063E39">
      <w:pPr>
        <w:pStyle w:val="paragraph"/>
        <w:textAlignment w:val="baseline"/>
        <w:rPr>
          <w:rStyle w:val="normaltextrun1"/>
          <w:rFonts w:ascii="Calibri" w:hAnsi="Calibri" w:cs="Calibri"/>
          <w:sz w:val="22"/>
          <w:szCs w:val="22"/>
        </w:rPr>
      </w:pPr>
    </w:p>
    <w:p w14:paraId="5E3327C9" w14:textId="70F90A93" w:rsidR="008B45D2" w:rsidRDefault="008B45D2" w:rsidP="00765B1B">
      <w:pPr>
        <w:pStyle w:val="paragraph"/>
        <w:textAlignment w:val="baseline"/>
        <w:rPr>
          <w:rStyle w:val="eop"/>
          <w:rFonts w:ascii="Calibri" w:hAnsi="Calibri" w:cs="Calibri"/>
          <w:sz w:val="22"/>
          <w:szCs w:val="22"/>
          <w:lang w:val="nl-NL"/>
        </w:rPr>
      </w:pPr>
      <w:r>
        <w:rPr>
          <w:rStyle w:val="normaltextrun1"/>
          <w:rFonts w:ascii="Calibri" w:hAnsi="Calibri" w:cs="Calibri"/>
          <w:sz w:val="22"/>
          <w:szCs w:val="22"/>
        </w:rPr>
        <w:t>Beste ouders </w:t>
      </w:r>
      <w:r>
        <w:rPr>
          <w:rStyle w:val="eop"/>
          <w:rFonts w:ascii="Calibri" w:hAnsi="Calibri" w:cs="Calibri"/>
          <w:sz w:val="22"/>
          <w:szCs w:val="22"/>
          <w:lang w:val="nl-NL"/>
        </w:rPr>
        <w:t> </w:t>
      </w:r>
    </w:p>
    <w:p w14:paraId="7BFEAAD8" w14:textId="73ED0CBD" w:rsidR="00867F16" w:rsidRDefault="00867F16" w:rsidP="000E339A">
      <w:pPr>
        <w:pStyle w:val="paragraph"/>
        <w:textAlignment w:val="baseline"/>
        <w:rPr>
          <w:rStyle w:val="eop"/>
          <w:rFonts w:ascii="Calibri" w:hAnsi="Calibri" w:cs="Calibri"/>
          <w:sz w:val="22"/>
          <w:szCs w:val="22"/>
          <w:lang w:val="nl-NL"/>
        </w:rPr>
      </w:pPr>
    </w:p>
    <w:p w14:paraId="752124EA" w14:textId="77777777" w:rsidR="000E7542" w:rsidRDefault="000E7542" w:rsidP="000E339A">
      <w:pPr>
        <w:pStyle w:val="paragraph"/>
        <w:textAlignment w:val="baseline"/>
        <w:rPr>
          <w:rStyle w:val="eop"/>
          <w:rFonts w:ascii="Calibri" w:hAnsi="Calibri" w:cs="Calibri"/>
          <w:sz w:val="22"/>
          <w:szCs w:val="22"/>
          <w:lang w:val="nl-NL"/>
        </w:rPr>
      </w:pPr>
    </w:p>
    <w:p w14:paraId="680E9AA1" w14:textId="54CDC591" w:rsidR="00867F16" w:rsidRDefault="000E7542" w:rsidP="000E339A">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81792" behindDoc="0" locked="0" layoutInCell="1" allowOverlap="1" wp14:anchorId="414FA40F" wp14:editId="5B886FD4">
            <wp:simplePos x="0" y="0"/>
            <wp:positionH relativeFrom="margin">
              <wp:align>left</wp:align>
            </wp:positionH>
            <wp:positionV relativeFrom="paragraph">
              <wp:posOffset>6985</wp:posOffset>
            </wp:positionV>
            <wp:extent cx="720000" cy="720000"/>
            <wp:effectExtent l="0" t="0" r="4445" b="4445"/>
            <wp:wrapThrough wrapText="bothSides">
              <wp:wrapPolygon edited="0">
                <wp:start x="0" y="0"/>
                <wp:lineTo x="0" y="21162"/>
                <wp:lineTo x="21162" y="21162"/>
                <wp:lineTo x="21162" y="0"/>
                <wp:lineTo x="0" y="0"/>
              </wp:wrapPolygon>
            </wp:wrapThrough>
            <wp:docPr id="5" name="Afbeelding 5" descr="wandelen / fluohe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elen / fluohes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736">
        <w:rPr>
          <w:rStyle w:val="eop"/>
          <w:rFonts w:ascii="Calibri" w:hAnsi="Calibri" w:cs="Calibri"/>
          <w:sz w:val="22"/>
          <w:szCs w:val="22"/>
          <w:lang w:val="nl-NL"/>
        </w:rPr>
        <w:t xml:space="preserve">Wat knap vind ik het hoe </w:t>
      </w:r>
      <w:proofErr w:type="spellStart"/>
      <w:r w:rsidR="00A82736">
        <w:rPr>
          <w:rStyle w:val="eop"/>
          <w:rFonts w:ascii="Calibri" w:hAnsi="Calibri" w:cs="Calibri"/>
          <w:sz w:val="22"/>
          <w:szCs w:val="22"/>
          <w:lang w:val="nl-NL"/>
        </w:rPr>
        <w:t>fluo</w:t>
      </w:r>
      <w:proofErr w:type="spellEnd"/>
      <w:r w:rsidR="00A82736">
        <w:rPr>
          <w:rStyle w:val="eop"/>
          <w:rFonts w:ascii="Calibri" w:hAnsi="Calibri" w:cs="Calibri"/>
          <w:sz w:val="22"/>
          <w:szCs w:val="22"/>
          <w:lang w:val="nl-NL"/>
        </w:rPr>
        <w:t xml:space="preserve"> gekleurd de speelplaats is ’s morgens.  Fijn dat jullie er mee voor zorgen dat onze leerlingen met </w:t>
      </w:r>
      <w:proofErr w:type="spellStart"/>
      <w:r w:rsidR="00A82736">
        <w:rPr>
          <w:rStyle w:val="eop"/>
          <w:rFonts w:ascii="Calibri" w:hAnsi="Calibri" w:cs="Calibri"/>
          <w:sz w:val="22"/>
          <w:szCs w:val="22"/>
          <w:lang w:val="nl-NL"/>
        </w:rPr>
        <w:t>fluovest</w:t>
      </w:r>
      <w:proofErr w:type="spellEnd"/>
      <w:r w:rsidR="00A82736">
        <w:rPr>
          <w:rStyle w:val="eop"/>
          <w:rFonts w:ascii="Calibri" w:hAnsi="Calibri" w:cs="Calibri"/>
          <w:sz w:val="22"/>
          <w:szCs w:val="22"/>
          <w:lang w:val="nl-NL"/>
        </w:rPr>
        <w:t xml:space="preserve"> naar school komen.  We houden dit vol tot aan de krokusvakantie (en hopelijk ook daarna) om mooie  prijzen te sparen.</w:t>
      </w:r>
    </w:p>
    <w:p w14:paraId="08AD9A31" w14:textId="0700FFCA" w:rsidR="00A82736" w:rsidRDefault="00A82736" w:rsidP="000E339A">
      <w:pPr>
        <w:pStyle w:val="paragraph"/>
        <w:textAlignment w:val="baseline"/>
        <w:rPr>
          <w:rStyle w:val="eop"/>
          <w:rFonts w:ascii="Calibri" w:hAnsi="Calibri" w:cs="Calibri"/>
          <w:sz w:val="22"/>
          <w:szCs w:val="22"/>
          <w:lang w:val="nl-NL"/>
        </w:rPr>
      </w:pPr>
    </w:p>
    <w:p w14:paraId="4C61AA22" w14:textId="7E05BE9F" w:rsidR="00A82736" w:rsidRDefault="0016762B" w:rsidP="000E339A">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82816" behindDoc="1" locked="0" layoutInCell="1" allowOverlap="1" wp14:anchorId="02A3B8D3" wp14:editId="3C3211EC">
            <wp:simplePos x="0" y="0"/>
            <wp:positionH relativeFrom="margin">
              <wp:align>left</wp:align>
            </wp:positionH>
            <wp:positionV relativeFrom="paragraph">
              <wp:posOffset>67310</wp:posOffset>
            </wp:positionV>
            <wp:extent cx="719455" cy="719455"/>
            <wp:effectExtent l="0" t="0" r="4445" b="4445"/>
            <wp:wrapThrough wrapText="bothSides">
              <wp:wrapPolygon edited="0">
                <wp:start x="0" y="0"/>
                <wp:lineTo x="0" y="21162"/>
                <wp:lineTo x="21162" y="21162"/>
                <wp:lineTo x="21162" y="0"/>
                <wp:lineTo x="0" y="0"/>
              </wp:wrapPolygon>
            </wp:wrapThrough>
            <wp:docPr id="7" name="Afbeelding 7" descr="brand: verzam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verzamel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A82736">
        <w:rPr>
          <w:rStyle w:val="eop"/>
          <w:rFonts w:ascii="Calibri" w:hAnsi="Calibri" w:cs="Calibri"/>
          <w:sz w:val="22"/>
          <w:szCs w:val="22"/>
          <w:lang w:val="nl-NL"/>
        </w:rPr>
        <w:t>Jullie vernamen misschien al dat we gisteren een evacuatieoefening hielden.  Door de bouwwerken was onze huidige evacuatieplaats verdwenen.  We oefenden in groepen de weg naar de nieuwe verzamelplaats aan de overkant van de school.  Zelfs de kleuters en de minder mobiele leerlingen waren op 6 minuten tijd op de evacuatieplaats.  Ook dit vind ik knap!</w:t>
      </w:r>
    </w:p>
    <w:p w14:paraId="06EB4D18" w14:textId="77777777" w:rsidR="00A82736" w:rsidRDefault="00A82736" w:rsidP="000E339A">
      <w:pPr>
        <w:pStyle w:val="paragraph"/>
        <w:textAlignment w:val="baseline"/>
        <w:rPr>
          <w:rStyle w:val="eop"/>
          <w:rFonts w:ascii="Calibri" w:hAnsi="Calibri" w:cs="Calibri"/>
          <w:sz w:val="22"/>
          <w:szCs w:val="22"/>
          <w:lang w:val="nl-NL"/>
        </w:rPr>
      </w:pPr>
    </w:p>
    <w:p w14:paraId="5EC6B79C" w14:textId="0F8FC1A5" w:rsidR="00A82736" w:rsidRDefault="0016762B" w:rsidP="00A82736">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83840" behindDoc="0" locked="0" layoutInCell="1" allowOverlap="1" wp14:anchorId="15AEC629" wp14:editId="65F6BF2A">
            <wp:simplePos x="0" y="0"/>
            <wp:positionH relativeFrom="column">
              <wp:posOffset>635</wp:posOffset>
            </wp:positionH>
            <wp:positionV relativeFrom="paragraph">
              <wp:posOffset>-3175</wp:posOffset>
            </wp:positionV>
            <wp:extent cx="720000" cy="720000"/>
            <wp:effectExtent l="0" t="0" r="4445" b="4445"/>
            <wp:wrapThrough wrapText="bothSides">
              <wp:wrapPolygon edited="0">
                <wp:start x="0" y="0"/>
                <wp:lineTo x="0" y="21162"/>
                <wp:lineTo x="21162" y="21162"/>
                <wp:lineTo x="21162" y="0"/>
                <wp:lineTo x="0" y="0"/>
              </wp:wrapPolygon>
            </wp:wrapThrough>
            <wp:docPr id="8" name="Afbeelding 8" descr="oudercontact / gesprek met ou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dercontact / gesprek met oud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736">
        <w:rPr>
          <w:rStyle w:val="eop"/>
          <w:rFonts w:ascii="Calibri" w:hAnsi="Calibri" w:cs="Calibri"/>
          <w:sz w:val="22"/>
          <w:szCs w:val="22"/>
          <w:lang w:val="nl-NL"/>
        </w:rPr>
        <w:t xml:space="preserve">Gisteren gingen </w:t>
      </w:r>
      <w:r>
        <w:rPr>
          <w:rStyle w:val="eop"/>
          <w:rFonts w:ascii="Calibri" w:hAnsi="Calibri" w:cs="Calibri"/>
          <w:sz w:val="22"/>
          <w:szCs w:val="22"/>
          <w:lang w:val="nl-NL"/>
        </w:rPr>
        <w:t xml:space="preserve">ook </w:t>
      </w:r>
      <w:r w:rsidR="00A82736">
        <w:rPr>
          <w:rStyle w:val="eop"/>
          <w:rFonts w:ascii="Calibri" w:hAnsi="Calibri" w:cs="Calibri"/>
          <w:sz w:val="22"/>
          <w:szCs w:val="22"/>
          <w:lang w:val="nl-NL"/>
        </w:rPr>
        <w:t xml:space="preserve">de individuele oudercontacten door voor de ouders die na het lezen van het rapport nog vragen hadden.  </w:t>
      </w:r>
      <w:r w:rsidR="007F4DCD">
        <w:rPr>
          <w:rStyle w:val="eop"/>
          <w:rFonts w:ascii="Calibri" w:hAnsi="Calibri" w:cs="Calibri"/>
          <w:sz w:val="22"/>
          <w:szCs w:val="22"/>
          <w:lang w:val="nl-NL"/>
        </w:rPr>
        <w:t>De oudercontacten online laten doorgaan</w:t>
      </w:r>
      <w:r w:rsidR="00A82736">
        <w:rPr>
          <w:rStyle w:val="eop"/>
          <w:rFonts w:ascii="Calibri" w:hAnsi="Calibri" w:cs="Calibri"/>
          <w:sz w:val="22"/>
          <w:szCs w:val="22"/>
          <w:lang w:val="nl-NL"/>
        </w:rPr>
        <w:t xml:space="preserve"> was spannend en nieuw voor ons!  Hopelijk hebben jullie de nodige vragen kunnen stellen en hadden jullie een goed gevoel bij dit online contact.</w:t>
      </w:r>
    </w:p>
    <w:p w14:paraId="78BDD527" w14:textId="25A73A45" w:rsidR="007F4DCD" w:rsidRDefault="007F4DCD" w:rsidP="00A82736">
      <w:pPr>
        <w:pStyle w:val="paragraph"/>
        <w:textAlignment w:val="baseline"/>
        <w:rPr>
          <w:rStyle w:val="eop"/>
          <w:rFonts w:ascii="Calibri" w:hAnsi="Calibri" w:cs="Calibri"/>
          <w:sz w:val="22"/>
          <w:szCs w:val="22"/>
          <w:lang w:val="nl-NL"/>
        </w:rPr>
      </w:pPr>
    </w:p>
    <w:p w14:paraId="1B7341B6" w14:textId="7628E6FE" w:rsidR="007F4DCD" w:rsidRDefault="0016762B" w:rsidP="00A82736">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84864" behindDoc="0" locked="0" layoutInCell="1" allowOverlap="1" wp14:anchorId="31BB9400" wp14:editId="02FEFDA8">
            <wp:simplePos x="0" y="0"/>
            <wp:positionH relativeFrom="margin">
              <wp:align>left</wp:align>
            </wp:positionH>
            <wp:positionV relativeFrom="paragraph">
              <wp:posOffset>5080</wp:posOffset>
            </wp:positionV>
            <wp:extent cx="720000" cy="720000"/>
            <wp:effectExtent l="0" t="0" r="4445" b="4445"/>
            <wp:wrapThrough wrapText="bothSides">
              <wp:wrapPolygon edited="0">
                <wp:start x="0" y="0"/>
                <wp:lineTo x="0" y="21162"/>
                <wp:lineTo x="21162" y="21162"/>
                <wp:lineTo x="21162" y="0"/>
                <wp:lineTo x="0" y="0"/>
              </wp:wrapPolygon>
            </wp:wrapThrough>
            <wp:docPr id="9" name="Afbeelding 9" descr="ouders naa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ders naar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DCD">
        <w:rPr>
          <w:rStyle w:val="eop"/>
          <w:rFonts w:ascii="Calibri" w:hAnsi="Calibri" w:cs="Calibri"/>
          <w:sz w:val="22"/>
          <w:szCs w:val="22"/>
          <w:lang w:val="nl-NL"/>
        </w:rPr>
        <w:t xml:space="preserve">De start van de bouwwerken op het domein zorgt er ook voor dat het </w:t>
      </w:r>
      <w:proofErr w:type="spellStart"/>
      <w:r w:rsidR="007F4DCD">
        <w:rPr>
          <w:rStyle w:val="eop"/>
          <w:rFonts w:ascii="Calibri" w:hAnsi="Calibri" w:cs="Calibri"/>
          <w:sz w:val="22"/>
          <w:szCs w:val="22"/>
          <w:lang w:val="nl-NL"/>
        </w:rPr>
        <w:t>wachtvak</w:t>
      </w:r>
      <w:proofErr w:type="spellEnd"/>
      <w:r w:rsidR="007F4DCD">
        <w:rPr>
          <w:rStyle w:val="eop"/>
          <w:rFonts w:ascii="Calibri" w:hAnsi="Calibri" w:cs="Calibri"/>
          <w:sz w:val="22"/>
          <w:szCs w:val="22"/>
          <w:lang w:val="nl-NL"/>
        </w:rPr>
        <w:t xml:space="preserve"> voor de ouders erg klein is geworden.  Voor de ochtenden mag dit vak blijven worden gebruikt om je zoon/ dochter af te zetten of aan een juf mee te geven naar de speelplaats.  </w:t>
      </w:r>
      <w:r w:rsidR="007F4DCD">
        <w:rPr>
          <w:rStyle w:val="eop"/>
          <w:rFonts w:ascii="Calibri" w:hAnsi="Calibri" w:cs="Calibri"/>
          <w:sz w:val="22"/>
          <w:szCs w:val="22"/>
          <w:lang w:val="nl-NL"/>
        </w:rPr>
        <w:br/>
        <w:t xml:space="preserve">’s avonds mogen </w:t>
      </w:r>
      <w:r w:rsidR="007F4DCD" w:rsidRPr="00CD2D52">
        <w:rPr>
          <w:rStyle w:val="eop"/>
          <w:rFonts w:ascii="Calibri" w:hAnsi="Calibri" w:cs="Calibri"/>
          <w:b/>
          <w:bCs/>
          <w:sz w:val="22"/>
          <w:szCs w:val="22"/>
          <w:lang w:val="nl-NL"/>
        </w:rPr>
        <w:t>ouders</w:t>
      </w:r>
      <w:r w:rsidR="007F4DCD">
        <w:rPr>
          <w:rStyle w:val="eop"/>
          <w:rFonts w:ascii="Calibri" w:hAnsi="Calibri" w:cs="Calibri"/>
          <w:sz w:val="22"/>
          <w:szCs w:val="22"/>
          <w:lang w:val="nl-NL"/>
        </w:rPr>
        <w:t xml:space="preserve"> van leerlingen die in het </w:t>
      </w:r>
      <w:r w:rsidR="007F4DCD" w:rsidRPr="00CD2D52">
        <w:rPr>
          <w:rStyle w:val="eop"/>
          <w:rFonts w:ascii="Calibri" w:hAnsi="Calibri" w:cs="Calibri"/>
          <w:b/>
          <w:bCs/>
          <w:sz w:val="22"/>
          <w:szCs w:val="22"/>
          <w:lang w:val="nl-NL"/>
        </w:rPr>
        <w:t>stenen gebouw</w:t>
      </w:r>
      <w:r w:rsidR="007F4DCD">
        <w:rPr>
          <w:rStyle w:val="eop"/>
          <w:rFonts w:ascii="Calibri" w:hAnsi="Calibri" w:cs="Calibri"/>
          <w:sz w:val="22"/>
          <w:szCs w:val="22"/>
          <w:lang w:val="nl-NL"/>
        </w:rPr>
        <w:t xml:space="preserve"> hun klas hebben </w:t>
      </w:r>
      <w:r w:rsidR="007F4DCD" w:rsidRPr="00CD2D52">
        <w:rPr>
          <w:rStyle w:val="eop"/>
          <w:rFonts w:ascii="Calibri" w:hAnsi="Calibri" w:cs="Calibri"/>
          <w:b/>
          <w:bCs/>
          <w:sz w:val="22"/>
          <w:szCs w:val="22"/>
          <w:lang w:val="nl-NL"/>
        </w:rPr>
        <w:t>aanschuiven op het pad</w:t>
      </w:r>
      <w:r w:rsidR="007F4DCD">
        <w:rPr>
          <w:rStyle w:val="eop"/>
          <w:rFonts w:ascii="Calibri" w:hAnsi="Calibri" w:cs="Calibri"/>
          <w:sz w:val="22"/>
          <w:szCs w:val="22"/>
          <w:lang w:val="nl-NL"/>
        </w:rPr>
        <w:t xml:space="preserve"> naar de hal en hier hun zoon/ dochter opwachten.  </w:t>
      </w:r>
      <w:r w:rsidR="007F4DCD" w:rsidRPr="00CD2D52">
        <w:rPr>
          <w:rStyle w:val="eop"/>
          <w:rFonts w:ascii="Calibri" w:hAnsi="Calibri" w:cs="Calibri"/>
          <w:b/>
          <w:bCs/>
          <w:sz w:val="22"/>
          <w:szCs w:val="22"/>
          <w:lang w:val="nl-NL"/>
        </w:rPr>
        <w:t>Ouders</w:t>
      </w:r>
      <w:r w:rsidR="007F4DCD">
        <w:rPr>
          <w:rStyle w:val="eop"/>
          <w:rFonts w:ascii="Calibri" w:hAnsi="Calibri" w:cs="Calibri"/>
          <w:sz w:val="22"/>
          <w:szCs w:val="22"/>
          <w:lang w:val="nl-NL"/>
        </w:rPr>
        <w:t xml:space="preserve"> van leerlingen uit de </w:t>
      </w:r>
      <w:r w:rsidR="00CD2D52" w:rsidRPr="00CD2D52">
        <w:rPr>
          <w:rStyle w:val="eop"/>
          <w:rFonts w:ascii="Calibri" w:hAnsi="Calibri" w:cs="Calibri"/>
          <w:b/>
          <w:bCs/>
          <w:sz w:val="22"/>
          <w:szCs w:val="22"/>
          <w:lang w:val="nl-NL"/>
        </w:rPr>
        <w:t>containerklassen</w:t>
      </w:r>
      <w:r w:rsidR="007F4DCD">
        <w:rPr>
          <w:rStyle w:val="eop"/>
          <w:rFonts w:ascii="Calibri" w:hAnsi="Calibri" w:cs="Calibri"/>
          <w:sz w:val="22"/>
          <w:szCs w:val="22"/>
          <w:lang w:val="nl-NL"/>
        </w:rPr>
        <w:t xml:space="preserve"> mogen wachten op hun kind aan het </w:t>
      </w:r>
      <w:proofErr w:type="spellStart"/>
      <w:r w:rsidR="007F4DCD" w:rsidRPr="00CD2D52">
        <w:rPr>
          <w:rStyle w:val="eop"/>
          <w:rFonts w:ascii="Calibri" w:hAnsi="Calibri" w:cs="Calibri"/>
          <w:b/>
          <w:bCs/>
          <w:sz w:val="22"/>
          <w:szCs w:val="22"/>
          <w:lang w:val="nl-NL"/>
        </w:rPr>
        <w:t>wachtvak</w:t>
      </w:r>
      <w:proofErr w:type="spellEnd"/>
      <w:r w:rsidR="007F4DCD">
        <w:rPr>
          <w:rStyle w:val="eop"/>
          <w:rFonts w:ascii="Calibri" w:hAnsi="Calibri" w:cs="Calibri"/>
          <w:sz w:val="22"/>
          <w:szCs w:val="22"/>
          <w:lang w:val="nl-NL"/>
        </w:rPr>
        <w:t>.</w:t>
      </w:r>
    </w:p>
    <w:p w14:paraId="1069B0CE" w14:textId="41B07B1E" w:rsidR="007F4DCD" w:rsidRDefault="007F4DCD" w:rsidP="00A82736">
      <w:pPr>
        <w:pStyle w:val="paragraph"/>
        <w:textAlignment w:val="baseline"/>
        <w:rPr>
          <w:rStyle w:val="eop"/>
          <w:rFonts w:ascii="Calibri" w:hAnsi="Calibri" w:cs="Calibri"/>
          <w:sz w:val="22"/>
          <w:szCs w:val="22"/>
          <w:lang w:val="nl-NL"/>
        </w:rPr>
      </w:pPr>
    </w:p>
    <w:p w14:paraId="2A701527" w14:textId="45DC7448" w:rsidR="007F4DCD" w:rsidRDefault="0016762B" w:rsidP="00A82736">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85888" behindDoc="0" locked="0" layoutInCell="1" allowOverlap="1" wp14:anchorId="4ABFCA14" wp14:editId="47FF858C">
            <wp:simplePos x="0" y="0"/>
            <wp:positionH relativeFrom="margin">
              <wp:align>left</wp:align>
            </wp:positionH>
            <wp:positionV relativeFrom="paragraph">
              <wp:posOffset>5080</wp:posOffset>
            </wp:positionV>
            <wp:extent cx="720000" cy="720000"/>
            <wp:effectExtent l="0" t="0" r="4445" b="4445"/>
            <wp:wrapThrough wrapText="bothSides">
              <wp:wrapPolygon edited="0">
                <wp:start x="0" y="0"/>
                <wp:lineTo x="0" y="21162"/>
                <wp:lineTo x="21162" y="21162"/>
                <wp:lineTo x="21162" y="0"/>
                <wp:lineTo x="0" y="0"/>
              </wp:wrapPolygon>
            </wp:wrapThrough>
            <wp:docPr id="10" name="Afbeelding 10" descr="brusselse wa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usselse waf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DCD">
        <w:rPr>
          <w:rStyle w:val="eop"/>
          <w:rFonts w:ascii="Calibri" w:hAnsi="Calibri" w:cs="Calibri"/>
          <w:sz w:val="22"/>
          <w:szCs w:val="22"/>
          <w:lang w:val="nl-NL"/>
        </w:rPr>
        <w:t xml:space="preserve">De bestellingen van de wafels zijn doorgegeven.  We willen jullie bedanken voor alle bestellingen.  </w:t>
      </w:r>
      <w:r w:rsidR="000E23B5">
        <w:rPr>
          <w:rStyle w:val="eop"/>
          <w:rFonts w:ascii="Calibri" w:hAnsi="Calibri" w:cs="Calibri"/>
          <w:sz w:val="22"/>
          <w:szCs w:val="22"/>
          <w:lang w:val="nl-NL"/>
        </w:rPr>
        <w:t xml:space="preserve">De wafels zullen geleverd worden in de </w:t>
      </w:r>
      <w:r w:rsidR="000E23B5" w:rsidRPr="00CD2D52">
        <w:rPr>
          <w:rStyle w:val="eop"/>
          <w:rFonts w:ascii="Calibri" w:hAnsi="Calibri" w:cs="Calibri"/>
          <w:b/>
          <w:bCs/>
          <w:sz w:val="22"/>
          <w:szCs w:val="22"/>
          <w:lang w:val="nl-NL"/>
        </w:rPr>
        <w:t>week van 30 november</w:t>
      </w:r>
      <w:r w:rsidR="000E23B5">
        <w:rPr>
          <w:rStyle w:val="eop"/>
          <w:rFonts w:ascii="Calibri" w:hAnsi="Calibri" w:cs="Calibri"/>
          <w:sz w:val="22"/>
          <w:szCs w:val="22"/>
          <w:lang w:val="nl-NL"/>
        </w:rPr>
        <w:t xml:space="preserve">.  </w:t>
      </w:r>
      <w:r w:rsidR="000E23B5">
        <w:rPr>
          <w:rStyle w:val="eop"/>
          <w:rFonts w:ascii="Calibri" w:hAnsi="Calibri" w:cs="Calibri"/>
          <w:sz w:val="22"/>
          <w:szCs w:val="22"/>
          <w:lang w:val="nl-NL"/>
        </w:rPr>
        <w:br/>
        <w:t>Op een vorige nieuwsbrief konden jullie lezen dat we dit trimester</w:t>
      </w:r>
      <w:r w:rsidR="000E7542">
        <w:rPr>
          <w:rStyle w:val="eop"/>
          <w:rFonts w:ascii="Calibri" w:hAnsi="Calibri" w:cs="Calibri"/>
          <w:sz w:val="22"/>
          <w:szCs w:val="22"/>
          <w:lang w:val="nl-NL"/>
        </w:rPr>
        <w:t>, ter vervanging van het spaghettifestijn</w:t>
      </w:r>
      <w:r w:rsidR="000E23B5">
        <w:rPr>
          <w:rStyle w:val="eop"/>
          <w:rFonts w:ascii="Calibri" w:hAnsi="Calibri" w:cs="Calibri"/>
          <w:sz w:val="22"/>
          <w:szCs w:val="22"/>
          <w:lang w:val="nl-NL"/>
        </w:rPr>
        <w:t xml:space="preserve">, nog een andere actie wilden doen.  Omdat de acties door de verlengde vakantie nu erg dicht bij elkaar komen stellen we de kerstactie uit tot februari.  </w:t>
      </w:r>
    </w:p>
    <w:p w14:paraId="106F0D28" w14:textId="59F23704" w:rsidR="000E23B5" w:rsidRDefault="000E23B5" w:rsidP="00A82736">
      <w:pPr>
        <w:pStyle w:val="paragraph"/>
        <w:textAlignment w:val="baseline"/>
        <w:rPr>
          <w:rStyle w:val="eop"/>
          <w:rFonts w:ascii="Calibri" w:hAnsi="Calibri" w:cs="Calibri"/>
          <w:sz w:val="22"/>
          <w:szCs w:val="22"/>
          <w:lang w:val="nl-NL"/>
        </w:rPr>
      </w:pPr>
    </w:p>
    <w:p w14:paraId="4FC5C99C" w14:textId="3C357EB4" w:rsidR="000E23B5" w:rsidRDefault="00CD2D52" w:rsidP="00A82736">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86912" behindDoc="0" locked="0" layoutInCell="1" allowOverlap="1" wp14:anchorId="646BA605" wp14:editId="7F7C9778">
            <wp:simplePos x="0" y="0"/>
            <wp:positionH relativeFrom="margin">
              <wp:align>left</wp:align>
            </wp:positionH>
            <wp:positionV relativeFrom="paragraph">
              <wp:posOffset>7620</wp:posOffset>
            </wp:positionV>
            <wp:extent cx="719455" cy="719455"/>
            <wp:effectExtent l="0" t="0" r="4445" b="4445"/>
            <wp:wrapThrough wrapText="bothSides">
              <wp:wrapPolygon edited="0">
                <wp:start x="0" y="0"/>
                <wp:lineTo x="0" y="21162"/>
                <wp:lineTo x="21162" y="21162"/>
                <wp:lineTo x="21162" y="0"/>
                <wp:lineTo x="0" y="0"/>
              </wp:wrapPolygon>
            </wp:wrapThrough>
            <wp:docPr id="11" name="Afbeelding 11" descr="boek / boek l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ek / boek lez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3B5">
        <w:rPr>
          <w:rStyle w:val="eop"/>
          <w:rFonts w:ascii="Calibri" w:hAnsi="Calibri" w:cs="Calibri"/>
          <w:sz w:val="22"/>
          <w:szCs w:val="22"/>
          <w:lang w:val="nl-NL"/>
        </w:rPr>
        <w:t>Vandaag krijgen jullie via de agenda/ schrift van je kind een bladwijzer mee samen met een begeleidend briefje.  De werkgroep rond lezen op school wil naar aanleiding van de voorleesweek het (voor)lezen van boekjes nog eens extra in de kijker zetten.</w:t>
      </w:r>
    </w:p>
    <w:p w14:paraId="50456822" w14:textId="11B8CEB9" w:rsidR="000E23B5" w:rsidRDefault="000E23B5" w:rsidP="00A82736">
      <w:pPr>
        <w:pStyle w:val="paragraph"/>
        <w:textAlignment w:val="baseline"/>
        <w:rPr>
          <w:rStyle w:val="eop"/>
          <w:rFonts w:ascii="Calibri" w:hAnsi="Calibri" w:cs="Calibri"/>
          <w:sz w:val="22"/>
          <w:szCs w:val="22"/>
          <w:lang w:val="nl-NL"/>
        </w:rPr>
      </w:pPr>
    </w:p>
    <w:p w14:paraId="49476119" w14:textId="77777777" w:rsidR="00CD2D52" w:rsidRDefault="00CD2D52" w:rsidP="00A82736">
      <w:pPr>
        <w:pStyle w:val="paragraph"/>
        <w:textAlignment w:val="baseline"/>
        <w:rPr>
          <w:rStyle w:val="eop"/>
          <w:rFonts w:ascii="Calibri" w:hAnsi="Calibri" w:cs="Calibri"/>
          <w:sz w:val="22"/>
          <w:szCs w:val="22"/>
          <w:lang w:val="nl-NL"/>
        </w:rPr>
      </w:pPr>
    </w:p>
    <w:p w14:paraId="09427DA7" w14:textId="69CBC4BC" w:rsidR="000E23B5" w:rsidRDefault="000E23B5" w:rsidP="00A82736">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Een fijn weekend!</w:t>
      </w:r>
    </w:p>
    <w:p w14:paraId="68E874CA" w14:textId="38D54552" w:rsidR="000E23B5" w:rsidRDefault="000E23B5" w:rsidP="00A82736">
      <w:pPr>
        <w:pStyle w:val="paragraph"/>
        <w:textAlignment w:val="baseline"/>
        <w:rPr>
          <w:rStyle w:val="eop"/>
          <w:rFonts w:ascii="Calibri" w:hAnsi="Calibri" w:cs="Calibri"/>
          <w:sz w:val="22"/>
          <w:szCs w:val="22"/>
          <w:lang w:val="nl-NL"/>
        </w:rPr>
      </w:pPr>
    </w:p>
    <w:p w14:paraId="68D12FC1" w14:textId="21D98EFA" w:rsidR="000E23B5" w:rsidRDefault="000E23B5" w:rsidP="00A82736">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Bieke Verhoeven</w:t>
      </w:r>
    </w:p>
    <w:p w14:paraId="324ED08F" w14:textId="1EAF8E6D" w:rsidR="000E23B5" w:rsidRDefault="000E23B5" w:rsidP="00A82736">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Juffen en meesters BKLO de Brem.</w:t>
      </w:r>
    </w:p>
    <w:p w14:paraId="63D13182" w14:textId="6B6527C2" w:rsidR="00B3561E" w:rsidRDefault="00B3561E" w:rsidP="00216D2F">
      <w:pPr>
        <w:pStyle w:val="paragraph"/>
        <w:textAlignment w:val="baseline"/>
        <w:rPr>
          <w:rStyle w:val="eop"/>
          <w:rFonts w:ascii="Calibri" w:hAnsi="Calibri" w:cs="Calibri"/>
          <w:sz w:val="22"/>
          <w:szCs w:val="22"/>
          <w:lang w:val="nl-NL"/>
        </w:rPr>
      </w:pPr>
    </w:p>
    <w:sectPr w:rsidR="00B3561E" w:rsidSect="00924B65">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6C9"/>
    <w:multiLevelType w:val="hybridMultilevel"/>
    <w:tmpl w:val="FFC6DC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3AD055D"/>
    <w:multiLevelType w:val="hybridMultilevel"/>
    <w:tmpl w:val="06065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AD03FB"/>
    <w:multiLevelType w:val="hybridMultilevel"/>
    <w:tmpl w:val="BE6CD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872883"/>
    <w:multiLevelType w:val="hybridMultilevel"/>
    <w:tmpl w:val="9082615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7" w15:restartNumberingAfterBreak="0">
    <w:nsid w:val="2629225D"/>
    <w:multiLevelType w:val="hybridMultilevel"/>
    <w:tmpl w:val="21F634D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DC76643"/>
    <w:multiLevelType w:val="hybridMultilevel"/>
    <w:tmpl w:val="EF2E5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AB0A0B"/>
    <w:multiLevelType w:val="hybridMultilevel"/>
    <w:tmpl w:val="D978715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1"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31943E02"/>
    <w:multiLevelType w:val="hybridMultilevel"/>
    <w:tmpl w:val="46861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4" w15:restartNumberingAfterBreak="0">
    <w:nsid w:val="46765A5A"/>
    <w:multiLevelType w:val="hybridMultilevel"/>
    <w:tmpl w:val="EA5C62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6" w15:restartNumberingAfterBreak="0">
    <w:nsid w:val="4EE7328F"/>
    <w:multiLevelType w:val="hybridMultilevel"/>
    <w:tmpl w:val="AD7E443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8"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F021EB"/>
    <w:multiLevelType w:val="hybridMultilevel"/>
    <w:tmpl w:val="B9F80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2"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C116F80"/>
    <w:multiLevelType w:val="hybridMultilevel"/>
    <w:tmpl w:val="5B44AE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6"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1"/>
  </w:num>
  <w:num w:numId="3">
    <w:abstractNumId w:val="15"/>
  </w:num>
  <w:num w:numId="4">
    <w:abstractNumId w:val="1"/>
  </w:num>
  <w:num w:numId="5">
    <w:abstractNumId w:val="11"/>
  </w:num>
  <w:num w:numId="6">
    <w:abstractNumId w:val="17"/>
  </w:num>
  <w:num w:numId="7">
    <w:abstractNumId w:val="25"/>
  </w:num>
  <w:num w:numId="8">
    <w:abstractNumId w:val="10"/>
  </w:num>
  <w:num w:numId="9">
    <w:abstractNumId w:val="13"/>
  </w:num>
  <w:num w:numId="10">
    <w:abstractNumId w:val="26"/>
  </w:num>
  <w:num w:numId="11">
    <w:abstractNumId w:val="19"/>
  </w:num>
  <w:num w:numId="12">
    <w:abstractNumId w:val="1"/>
  </w:num>
  <w:num w:numId="13">
    <w:abstractNumId w:val="21"/>
  </w:num>
  <w:num w:numId="14">
    <w:abstractNumId w:val="18"/>
  </w:num>
  <w:num w:numId="15">
    <w:abstractNumId w:val="22"/>
  </w:num>
  <w:num w:numId="16">
    <w:abstractNumId w:val="24"/>
  </w:num>
  <w:num w:numId="17">
    <w:abstractNumId w:val="4"/>
  </w:num>
  <w:num w:numId="18">
    <w:abstractNumId w:val="6"/>
  </w:num>
  <w:num w:numId="19">
    <w:abstractNumId w:val="20"/>
  </w:num>
  <w:num w:numId="20">
    <w:abstractNumId w:val="0"/>
  </w:num>
  <w:num w:numId="21">
    <w:abstractNumId w:val="3"/>
  </w:num>
  <w:num w:numId="22">
    <w:abstractNumId w:val="23"/>
  </w:num>
  <w:num w:numId="23">
    <w:abstractNumId w:val="7"/>
  </w:num>
  <w:num w:numId="24">
    <w:abstractNumId w:val="8"/>
  </w:num>
  <w:num w:numId="25">
    <w:abstractNumId w:val="5"/>
  </w:num>
  <w:num w:numId="26">
    <w:abstractNumId w:val="14"/>
  </w:num>
  <w:num w:numId="27">
    <w:abstractNumId w:val="16"/>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63E39"/>
    <w:rsid w:val="00094797"/>
    <w:rsid w:val="000C59AC"/>
    <w:rsid w:val="000D78A4"/>
    <w:rsid w:val="000E188C"/>
    <w:rsid w:val="000E23B5"/>
    <w:rsid w:val="000E339A"/>
    <w:rsid w:val="000E7542"/>
    <w:rsid w:val="00166DB4"/>
    <w:rsid w:val="0016762B"/>
    <w:rsid w:val="00170783"/>
    <w:rsid w:val="00172732"/>
    <w:rsid w:val="001930C6"/>
    <w:rsid w:val="001A25E6"/>
    <w:rsid w:val="001B0DD6"/>
    <w:rsid w:val="001C504C"/>
    <w:rsid w:val="001D577D"/>
    <w:rsid w:val="001E1C96"/>
    <w:rsid w:val="001E2204"/>
    <w:rsid w:val="001F4276"/>
    <w:rsid w:val="002119F3"/>
    <w:rsid w:val="0021543D"/>
    <w:rsid w:val="00216D2F"/>
    <w:rsid w:val="002179B0"/>
    <w:rsid w:val="00230080"/>
    <w:rsid w:val="002308C8"/>
    <w:rsid w:val="002A0D4C"/>
    <w:rsid w:val="002A397F"/>
    <w:rsid w:val="002C269F"/>
    <w:rsid w:val="002D4F75"/>
    <w:rsid w:val="002D57C3"/>
    <w:rsid w:val="002E3074"/>
    <w:rsid w:val="002F3D15"/>
    <w:rsid w:val="002F683B"/>
    <w:rsid w:val="00330AEE"/>
    <w:rsid w:val="00344112"/>
    <w:rsid w:val="003823AF"/>
    <w:rsid w:val="0039557F"/>
    <w:rsid w:val="003C5FA4"/>
    <w:rsid w:val="00404704"/>
    <w:rsid w:val="00407F80"/>
    <w:rsid w:val="00430572"/>
    <w:rsid w:val="00455886"/>
    <w:rsid w:val="004A5823"/>
    <w:rsid w:val="004B182E"/>
    <w:rsid w:val="004C1582"/>
    <w:rsid w:val="004D69E3"/>
    <w:rsid w:val="004E4D5C"/>
    <w:rsid w:val="00515A80"/>
    <w:rsid w:val="00541B17"/>
    <w:rsid w:val="00566BD9"/>
    <w:rsid w:val="005756A3"/>
    <w:rsid w:val="00606716"/>
    <w:rsid w:val="00654200"/>
    <w:rsid w:val="0065445A"/>
    <w:rsid w:val="0066175A"/>
    <w:rsid w:val="00661FB1"/>
    <w:rsid w:val="006B6954"/>
    <w:rsid w:val="006F5694"/>
    <w:rsid w:val="0071132B"/>
    <w:rsid w:val="00722208"/>
    <w:rsid w:val="00765B1B"/>
    <w:rsid w:val="00773F52"/>
    <w:rsid w:val="00777FDA"/>
    <w:rsid w:val="00782342"/>
    <w:rsid w:val="00784ACF"/>
    <w:rsid w:val="00785399"/>
    <w:rsid w:val="007B03B6"/>
    <w:rsid w:val="007D2EBA"/>
    <w:rsid w:val="007D4F9A"/>
    <w:rsid w:val="007D5681"/>
    <w:rsid w:val="007F4727"/>
    <w:rsid w:val="007F4DCD"/>
    <w:rsid w:val="00821570"/>
    <w:rsid w:val="00830BD4"/>
    <w:rsid w:val="0085496B"/>
    <w:rsid w:val="00854F5C"/>
    <w:rsid w:val="00867F16"/>
    <w:rsid w:val="008B364B"/>
    <w:rsid w:val="008B45D2"/>
    <w:rsid w:val="008C1E58"/>
    <w:rsid w:val="008E5A7C"/>
    <w:rsid w:val="008E6CB4"/>
    <w:rsid w:val="00902C36"/>
    <w:rsid w:val="00922C37"/>
    <w:rsid w:val="00924B65"/>
    <w:rsid w:val="009358FD"/>
    <w:rsid w:val="00950769"/>
    <w:rsid w:val="009761BE"/>
    <w:rsid w:val="0097656E"/>
    <w:rsid w:val="009957E3"/>
    <w:rsid w:val="009E6BEE"/>
    <w:rsid w:val="009F3857"/>
    <w:rsid w:val="00A070DC"/>
    <w:rsid w:val="00A15D48"/>
    <w:rsid w:val="00A66EEE"/>
    <w:rsid w:val="00A76829"/>
    <w:rsid w:val="00A82736"/>
    <w:rsid w:val="00A848DE"/>
    <w:rsid w:val="00A917AD"/>
    <w:rsid w:val="00AB6622"/>
    <w:rsid w:val="00AD2B2E"/>
    <w:rsid w:val="00AF5605"/>
    <w:rsid w:val="00B113F7"/>
    <w:rsid w:val="00B21B32"/>
    <w:rsid w:val="00B23378"/>
    <w:rsid w:val="00B30260"/>
    <w:rsid w:val="00B33DD3"/>
    <w:rsid w:val="00B341C8"/>
    <w:rsid w:val="00B3561E"/>
    <w:rsid w:val="00B37D41"/>
    <w:rsid w:val="00B65018"/>
    <w:rsid w:val="00B86CB8"/>
    <w:rsid w:val="00B92BF6"/>
    <w:rsid w:val="00B92F48"/>
    <w:rsid w:val="00B93F26"/>
    <w:rsid w:val="00BA0BEE"/>
    <w:rsid w:val="00BA0D02"/>
    <w:rsid w:val="00BA4982"/>
    <w:rsid w:val="00BA4A1F"/>
    <w:rsid w:val="00C011CD"/>
    <w:rsid w:val="00C34700"/>
    <w:rsid w:val="00C51022"/>
    <w:rsid w:val="00C66AAF"/>
    <w:rsid w:val="00C75AE4"/>
    <w:rsid w:val="00C828A2"/>
    <w:rsid w:val="00C928BD"/>
    <w:rsid w:val="00CA3C86"/>
    <w:rsid w:val="00CB40B0"/>
    <w:rsid w:val="00CB51FC"/>
    <w:rsid w:val="00CD2D52"/>
    <w:rsid w:val="00D407B0"/>
    <w:rsid w:val="00D63DAF"/>
    <w:rsid w:val="00D673B8"/>
    <w:rsid w:val="00D87E0E"/>
    <w:rsid w:val="00D87F7B"/>
    <w:rsid w:val="00D92A08"/>
    <w:rsid w:val="00DE5D85"/>
    <w:rsid w:val="00E43DCE"/>
    <w:rsid w:val="00E515D3"/>
    <w:rsid w:val="00E76352"/>
    <w:rsid w:val="00EA1573"/>
    <w:rsid w:val="00EA3563"/>
    <w:rsid w:val="00EB6663"/>
    <w:rsid w:val="00EC0188"/>
    <w:rsid w:val="00ED3014"/>
    <w:rsid w:val="00ED7FB3"/>
    <w:rsid w:val="00EE23C9"/>
    <w:rsid w:val="00EF0AB9"/>
    <w:rsid w:val="00EF29F9"/>
    <w:rsid w:val="00F05450"/>
    <w:rsid w:val="00F15084"/>
    <w:rsid w:val="00F22762"/>
    <w:rsid w:val="00F36707"/>
    <w:rsid w:val="00F50862"/>
    <w:rsid w:val="00F66A35"/>
    <w:rsid w:val="00FF6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39557F"/>
    <w:rPr>
      <w:color w:val="0000FF"/>
      <w:u w:val="single"/>
    </w:rPr>
  </w:style>
  <w:style w:type="character" w:styleId="Onopgelostemelding">
    <w:name w:val="Unresolved Mention"/>
    <w:basedOn w:val="Standaardalinea-lettertype"/>
    <w:uiPriority w:val="99"/>
    <w:semiHidden/>
    <w:unhideWhenUsed/>
    <w:rsid w:val="00455886"/>
    <w:rPr>
      <w:color w:val="605E5C"/>
      <w:shd w:val="clear" w:color="auto" w:fill="E1DFDD"/>
    </w:rPr>
  </w:style>
  <w:style w:type="character" w:styleId="Zwaar">
    <w:name w:val="Strong"/>
    <w:basedOn w:val="Standaardalinea-lettertype"/>
    <w:uiPriority w:val="22"/>
    <w:qFormat/>
    <w:rsid w:val="00EB6663"/>
    <w:rPr>
      <w:b/>
      <w:bCs/>
    </w:rPr>
  </w:style>
  <w:style w:type="paragraph" w:styleId="Lijstalinea">
    <w:name w:val="List Paragraph"/>
    <w:basedOn w:val="Standaard"/>
    <w:uiPriority w:val="34"/>
    <w:qFormat/>
    <w:rsid w:val="00AF5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7913">
      <w:bodyDiv w:val="1"/>
      <w:marLeft w:val="0"/>
      <w:marRight w:val="0"/>
      <w:marTop w:val="0"/>
      <w:marBottom w:val="0"/>
      <w:divBdr>
        <w:top w:val="none" w:sz="0" w:space="0" w:color="auto"/>
        <w:left w:val="none" w:sz="0" w:space="0" w:color="auto"/>
        <w:bottom w:val="none" w:sz="0" w:space="0" w:color="auto"/>
        <w:right w:val="none" w:sz="0" w:space="0" w:color="auto"/>
      </w:divBdr>
    </w:div>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1993867515">
      <w:bodyDiv w:val="1"/>
      <w:marLeft w:val="0"/>
      <w:marRight w:val="0"/>
      <w:marTop w:val="0"/>
      <w:marBottom w:val="0"/>
      <w:divBdr>
        <w:top w:val="none" w:sz="0" w:space="0" w:color="auto"/>
        <w:left w:val="none" w:sz="0" w:space="0" w:color="auto"/>
        <w:bottom w:val="none" w:sz="0" w:space="0" w:color="auto"/>
        <w:right w:val="none" w:sz="0" w:space="0" w:color="auto"/>
      </w:divBdr>
      <w:divsChild>
        <w:div w:id="137573434">
          <w:marLeft w:val="0"/>
          <w:marRight w:val="0"/>
          <w:marTop w:val="0"/>
          <w:marBottom w:val="0"/>
          <w:divBdr>
            <w:top w:val="none" w:sz="0" w:space="0" w:color="auto"/>
            <w:left w:val="none" w:sz="0" w:space="0" w:color="auto"/>
            <w:bottom w:val="none" w:sz="0" w:space="0" w:color="auto"/>
            <w:right w:val="none" w:sz="0" w:space="0" w:color="auto"/>
          </w:divBdr>
        </w:div>
      </w:divsChild>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2</TotalTime>
  <Pages>1</Pages>
  <Words>347</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2</cp:revision>
  <cp:lastPrinted>2020-10-27T12:35:00Z</cp:lastPrinted>
  <dcterms:created xsi:type="dcterms:W3CDTF">2020-11-20T13:14:00Z</dcterms:created>
  <dcterms:modified xsi:type="dcterms:W3CDTF">2020-11-20T13:14:00Z</dcterms:modified>
</cp:coreProperties>
</file>